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3AD0E" w14:textId="01B8AE99" w:rsidR="006C2AAF" w:rsidRPr="001638AA" w:rsidRDefault="006C2AAF" w:rsidP="001638A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638AA">
        <w:rPr>
          <w:rFonts w:asciiTheme="minorHAnsi" w:hAnsiTheme="minorHAnsi" w:cstheme="minorHAnsi"/>
          <w:b/>
          <w:bCs/>
        </w:rPr>
        <w:t>PROJETO DE LEI Nº</w:t>
      </w:r>
      <w:r w:rsidR="00C126FE">
        <w:rPr>
          <w:rFonts w:asciiTheme="minorHAnsi" w:hAnsiTheme="minorHAnsi" w:cstheme="minorHAnsi"/>
          <w:b/>
          <w:bCs/>
        </w:rPr>
        <w:t xml:space="preserve"> </w:t>
      </w:r>
      <w:r w:rsidR="00B14587">
        <w:rPr>
          <w:rFonts w:asciiTheme="minorHAnsi" w:hAnsiTheme="minorHAnsi" w:cstheme="minorHAnsi"/>
          <w:b/>
          <w:bCs/>
        </w:rPr>
        <w:t xml:space="preserve"> </w:t>
      </w:r>
      <w:r w:rsidR="004B0A05">
        <w:rPr>
          <w:rFonts w:asciiTheme="minorHAnsi" w:hAnsiTheme="minorHAnsi" w:cstheme="minorHAnsi"/>
          <w:b/>
          <w:bCs/>
        </w:rPr>
        <w:t xml:space="preserve">    </w:t>
      </w:r>
      <w:r w:rsidR="0025384A">
        <w:rPr>
          <w:rFonts w:asciiTheme="minorHAnsi" w:hAnsiTheme="minorHAnsi" w:cstheme="minorHAnsi"/>
          <w:b/>
          <w:bCs/>
        </w:rPr>
        <w:t xml:space="preserve"> </w:t>
      </w:r>
      <w:r w:rsidR="003B436C">
        <w:rPr>
          <w:rFonts w:asciiTheme="minorHAnsi" w:hAnsiTheme="minorHAnsi" w:cstheme="minorHAnsi"/>
          <w:b/>
          <w:bCs/>
        </w:rPr>
        <w:t>/20</w:t>
      </w:r>
      <w:r w:rsidR="0025384A">
        <w:rPr>
          <w:rFonts w:asciiTheme="minorHAnsi" w:hAnsiTheme="minorHAnsi" w:cstheme="minorHAnsi"/>
          <w:b/>
          <w:bCs/>
        </w:rPr>
        <w:t>2</w:t>
      </w:r>
      <w:r w:rsidR="003B436C">
        <w:rPr>
          <w:rFonts w:asciiTheme="minorHAnsi" w:hAnsiTheme="minorHAnsi" w:cstheme="minorHAnsi"/>
          <w:b/>
          <w:bCs/>
        </w:rPr>
        <w:t>1</w:t>
      </w:r>
    </w:p>
    <w:p w14:paraId="7BD2CDA5" w14:textId="77777777" w:rsidR="00D97EDD" w:rsidRPr="001638AA" w:rsidRDefault="00D97EDD" w:rsidP="00D97EDD">
      <w:pPr>
        <w:pStyle w:val="Default"/>
        <w:jc w:val="both"/>
        <w:rPr>
          <w:rFonts w:asciiTheme="minorHAnsi" w:hAnsiTheme="minorHAnsi" w:cstheme="minorHAnsi"/>
        </w:rPr>
      </w:pPr>
    </w:p>
    <w:p w14:paraId="4A276AEB" w14:textId="2F91EAB2" w:rsidR="00CA7D98" w:rsidRPr="00CA7D98" w:rsidRDefault="006C2AAF" w:rsidP="00CA7D98">
      <w:pPr>
        <w:pStyle w:val="textocitao"/>
        <w:spacing w:before="0" w:beforeAutospacing="0" w:after="0" w:afterAutospacing="0"/>
        <w:ind w:left="2835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b/>
          <w:bCs/>
        </w:rPr>
        <w:t xml:space="preserve">Súmula: </w:t>
      </w:r>
      <w:r w:rsidR="00CA7D98" w:rsidRPr="00CA7D98">
        <w:rPr>
          <w:rStyle w:val="Forte"/>
          <w:rFonts w:asciiTheme="minorHAnsi" w:hAnsiTheme="minorHAnsi" w:cstheme="minorHAnsi"/>
          <w:b w:val="0"/>
          <w:color w:val="000000"/>
        </w:rPr>
        <w:t>Autoriza o Poder Executivo a fornecer gratuitamente absorvente íntimo higiênico às mulheres de baixa renda ou em vulnerabilidad</w:t>
      </w:r>
      <w:r w:rsidR="00CA7D98">
        <w:rPr>
          <w:rStyle w:val="Forte"/>
          <w:rFonts w:asciiTheme="minorHAnsi" w:hAnsiTheme="minorHAnsi" w:cstheme="minorHAnsi"/>
          <w:b w:val="0"/>
          <w:color w:val="000000"/>
        </w:rPr>
        <w:t>e social do Município de Fênix</w:t>
      </w:r>
      <w:r w:rsidR="00CA7D98" w:rsidRPr="00CA7D98">
        <w:rPr>
          <w:rStyle w:val="Forte"/>
          <w:rFonts w:asciiTheme="minorHAnsi" w:hAnsiTheme="minorHAnsi" w:cstheme="minorHAnsi"/>
          <w:b w:val="0"/>
          <w:color w:val="000000"/>
        </w:rPr>
        <w:t xml:space="preserve"> e dá outras providências.</w:t>
      </w:r>
    </w:p>
    <w:p w14:paraId="612831CB" w14:textId="22B30DDC" w:rsidR="000462B8" w:rsidRPr="001638AA" w:rsidRDefault="000462B8" w:rsidP="001638AA">
      <w:pPr>
        <w:ind w:left="5103"/>
        <w:rPr>
          <w:rFonts w:cstheme="minorHAnsi"/>
          <w:szCs w:val="24"/>
        </w:rPr>
      </w:pPr>
    </w:p>
    <w:p w14:paraId="5E0B2684" w14:textId="77777777" w:rsidR="006C2AAF" w:rsidRPr="001638AA" w:rsidRDefault="006C2AAF" w:rsidP="00D97EDD">
      <w:pPr>
        <w:pStyle w:val="Default"/>
        <w:jc w:val="both"/>
        <w:rPr>
          <w:rFonts w:asciiTheme="minorHAnsi" w:hAnsiTheme="minorHAnsi" w:cstheme="minorHAnsi"/>
        </w:rPr>
      </w:pPr>
    </w:p>
    <w:p w14:paraId="288E0FB4" w14:textId="77777777" w:rsidR="0009603D" w:rsidRDefault="0009603D" w:rsidP="0009603D">
      <w:pPr>
        <w:rPr>
          <w:rFonts w:cstheme="minorHAnsi"/>
          <w:szCs w:val="28"/>
        </w:rPr>
      </w:pPr>
      <w:r w:rsidRPr="00FF612A">
        <w:rPr>
          <w:rFonts w:cstheme="minorHAnsi"/>
          <w:b/>
          <w:szCs w:val="28"/>
        </w:rPr>
        <w:t xml:space="preserve">A Câmara Municipal de Fênix, Estado do Paraná, </w:t>
      </w:r>
      <w:r w:rsidRPr="00FF612A">
        <w:rPr>
          <w:rFonts w:cstheme="minorHAnsi"/>
          <w:szCs w:val="28"/>
        </w:rPr>
        <w:t>aprovar</w:t>
      </w:r>
      <w:r>
        <w:rPr>
          <w:rFonts w:cstheme="minorHAnsi"/>
          <w:szCs w:val="28"/>
        </w:rPr>
        <w:t>á e o Prefeito Municipal,</w:t>
      </w:r>
      <w:r w:rsidRPr="00FF612A">
        <w:rPr>
          <w:rFonts w:cstheme="minorHAnsi"/>
          <w:b/>
          <w:szCs w:val="28"/>
        </w:rPr>
        <w:t xml:space="preserve"> </w:t>
      </w:r>
      <w:r w:rsidRPr="00FF612A">
        <w:rPr>
          <w:rFonts w:cstheme="minorHAnsi"/>
          <w:szCs w:val="28"/>
        </w:rPr>
        <w:t>sancionará a seguinte Lei.</w:t>
      </w:r>
    </w:p>
    <w:p w14:paraId="652446F8" w14:textId="77777777" w:rsidR="000F1DA2" w:rsidRDefault="000F1DA2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bCs/>
          <w:color w:val="000000"/>
        </w:rPr>
      </w:pPr>
    </w:p>
    <w:p w14:paraId="3784A314" w14:textId="4FDC5C2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bCs/>
          <w:color w:val="000000"/>
        </w:rPr>
        <w:t>Art. 1º </w:t>
      </w:r>
      <w:r w:rsidRPr="00CA7D98">
        <w:rPr>
          <w:rFonts w:asciiTheme="minorHAnsi" w:hAnsiTheme="minorHAnsi" w:cstheme="minorHAnsi"/>
          <w:color w:val="000000"/>
        </w:rPr>
        <w:t>Fica autorizado ao Poder Executivo, no âmbito das políticas públicas voltadas às mulheres, a distribuição e o fornecimento no Mun</w:t>
      </w:r>
      <w:r>
        <w:rPr>
          <w:rFonts w:asciiTheme="minorHAnsi" w:hAnsiTheme="minorHAnsi" w:cstheme="minorHAnsi"/>
          <w:color w:val="000000"/>
        </w:rPr>
        <w:t>icípio de Fênix</w:t>
      </w:r>
      <w:r w:rsidRPr="00CA7D98">
        <w:rPr>
          <w:rFonts w:asciiTheme="minorHAnsi" w:hAnsiTheme="minorHAnsi" w:cstheme="minorHAnsi"/>
          <w:color w:val="000000"/>
        </w:rPr>
        <w:t xml:space="preserve"> de absorvente íntimo higiênico às mulheres de baixa renda ou em vulnerabilidade social.</w:t>
      </w:r>
    </w:p>
    <w:p w14:paraId="76711A24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left="120" w:right="120" w:firstLine="1699"/>
        <w:rPr>
          <w:rFonts w:asciiTheme="minorHAnsi" w:hAnsiTheme="minorHAnsi" w:cstheme="minorHAnsi"/>
          <w:color w:val="000000"/>
        </w:rPr>
      </w:pPr>
    </w:p>
    <w:p w14:paraId="6C04DC26" w14:textId="53C828A5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bCs/>
          <w:color w:val="000000"/>
        </w:rPr>
        <w:t>Art. 2º</w:t>
      </w:r>
      <w:r w:rsidRPr="00CA7D98">
        <w:rPr>
          <w:rFonts w:asciiTheme="minorHAnsi" w:hAnsiTheme="minorHAnsi" w:cstheme="minorHAnsi"/>
          <w:color w:val="000000"/>
        </w:rPr>
        <w:t> Serão beneficiadas com o fornecimento gratuito as mulheres que estejam em situação de vulnerabilidade social ou que se enquadrem nos critérios de baixa renda definidos pela legislação específica.</w:t>
      </w:r>
    </w:p>
    <w:p w14:paraId="117E8E6D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left="120" w:right="120" w:firstLine="1699"/>
        <w:rPr>
          <w:rFonts w:asciiTheme="minorHAnsi" w:hAnsiTheme="minorHAnsi" w:cstheme="minorHAnsi"/>
          <w:color w:val="000000"/>
        </w:rPr>
      </w:pPr>
    </w:p>
    <w:p w14:paraId="3F2A9F60" w14:textId="74A852EA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>
        <w:rPr>
          <w:rStyle w:val="Forte"/>
          <w:rFonts w:asciiTheme="minorHAnsi" w:hAnsiTheme="minorHAnsi" w:cstheme="minorHAnsi"/>
          <w:b w:val="0"/>
          <w:color w:val="000000"/>
        </w:rPr>
        <w:t>Art. 3</w:t>
      </w:r>
      <w:r w:rsidRPr="00CA7D98">
        <w:rPr>
          <w:rStyle w:val="Forte"/>
          <w:rFonts w:asciiTheme="minorHAnsi" w:hAnsiTheme="minorHAnsi" w:cstheme="minorHAnsi"/>
          <w:b w:val="0"/>
          <w:color w:val="000000"/>
        </w:rPr>
        <w:t>º </w:t>
      </w:r>
      <w:r w:rsidRPr="00CA7D98">
        <w:rPr>
          <w:rFonts w:asciiTheme="minorHAnsi" w:hAnsiTheme="minorHAnsi" w:cstheme="minorHAnsi"/>
          <w:color w:val="000000"/>
        </w:rPr>
        <w:t>A conscientização acerca da menstruação, assim como o acesso aos absorventes higiênicos femininos, como fator de redução da desigualdade social, visa, em especial:</w:t>
      </w:r>
    </w:p>
    <w:p w14:paraId="6130ED0E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I - à aceitação do ciclo menstrual feminino como um processo natural do corpo;</w:t>
      </w:r>
    </w:p>
    <w:p w14:paraId="2D03215B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II - à atenção integral à saúde da mulher e aos cuidados básicos decorrentes da menstruação;</w:t>
      </w:r>
    </w:p>
    <w:p w14:paraId="6C236FC8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III - ao direito à universalização do acesso, para todas as mulheres, a absorventes higiênicos, durante o ciclo menstrual.</w:t>
      </w:r>
    </w:p>
    <w:p w14:paraId="26842FB0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left="120" w:right="120" w:firstLine="1699"/>
        <w:rPr>
          <w:rFonts w:asciiTheme="minorHAnsi" w:hAnsiTheme="minorHAnsi" w:cstheme="minorHAnsi"/>
          <w:color w:val="000000"/>
        </w:rPr>
      </w:pPr>
    </w:p>
    <w:p w14:paraId="3826394C" w14:textId="293F12E1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>
        <w:rPr>
          <w:rStyle w:val="Forte"/>
          <w:rFonts w:asciiTheme="minorHAnsi" w:hAnsiTheme="minorHAnsi" w:cstheme="minorHAnsi"/>
          <w:b w:val="0"/>
          <w:color w:val="000000"/>
        </w:rPr>
        <w:t>Art. 4</w:t>
      </w:r>
      <w:r w:rsidRPr="00CA7D98">
        <w:rPr>
          <w:rStyle w:val="Forte"/>
          <w:rFonts w:asciiTheme="minorHAnsi" w:hAnsiTheme="minorHAnsi" w:cstheme="minorHAnsi"/>
          <w:b w:val="0"/>
          <w:color w:val="000000"/>
        </w:rPr>
        <w:t>º </w:t>
      </w:r>
      <w:r w:rsidRPr="00CA7D98">
        <w:rPr>
          <w:rFonts w:asciiTheme="minorHAnsi" w:hAnsiTheme="minorHAnsi" w:cstheme="minorHAnsi"/>
          <w:color w:val="000000"/>
        </w:rPr>
        <w:t>Para efetivar a conscientização acerca da menstruação, assim como garantir o acesso aos absorventes higiênicos femininos, como fator de redução da desigualdade social, é necessário:</w:t>
      </w:r>
    </w:p>
    <w:p w14:paraId="2D70E197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I - o desenvolvimento de programas, ações e articulação entre órgãos públicos, sociedade civil e a iniciativa privada, que visem ao desenvolvimento do pensamento livre de preconceito, em torno da menstruação;</w:t>
      </w:r>
    </w:p>
    <w:p w14:paraId="5E8B348C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II - o incentivo a palestras e cursos em todas as escolas a partir do ensino fundamental II, que abordem a menstruação como um processo natural do corpo feminino, com vistas a evitar e combater a evasão escolar em decorrência dessa questão;</w:t>
      </w:r>
    </w:p>
    <w:p w14:paraId="1D6BBEC5" w14:textId="7040AA1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III - a elaboração e a distribuição de cartilhas e folhetos explicativos que abor</w:t>
      </w:r>
      <w:r>
        <w:rPr>
          <w:rFonts w:asciiTheme="minorHAnsi" w:hAnsiTheme="minorHAnsi" w:cstheme="minorHAnsi"/>
          <w:color w:val="000000"/>
        </w:rPr>
        <w:t>dem o tema “Menstruação Sem Preconceito</w:t>
      </w:r>
      <w:r w:rsidRPr="00CA7D98">
        <w:rPr>
          <w:rFonts w:asciiTheme="minorHAnsi" w:hAnsiTheme="minorHAnsi" w:cstheme="minorHAnsi"/>
          <w:color w:val="000000"/>
        </w:rPr>
        <w:t>”, voltado a todos os públicos, sexos e idades, objetivando desmistificar a questão e combater o preconceito;</w:t>
      </w:r>
    </w:p>
    <w:p w14:paraId="49825239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IV - a realização de pesquisas para aferição dos lares nos quais as mulheres não têm acesso a absorventes higiênicos, visando direcionar e aperfeiçoar ações governamentais;</w:t>
      </w:r>
    </w:p>
    <w:p w14:paraId="27993990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V - o incentivo e o fomento à criação de cooperativas, microempreendedores individuais e pequenas empresas que fabriquem absorventes higiênicos de baixo custo;</w:t>
      </w:r>
    </w:p>
    <w:p w14:paraId="3C420F85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VI - a disponibilização e a distribuição gratuita de absorventes, pelo Poder Público, por meio de aquisição por compra, doação ou outras formas, mediante parcerias com a iniciativa privada ou organizações não governamentais:</w:t>
      </w:r>
    </w:p>
    <w:p w14:paraId="4D5A42B9" w14:textId="126D9AB1" w:rsidR="00CA7D98" w:rsidRPr="00CA7D98" w:rsidRDefault="00CA7D98" w:rsidP="00CA7D98">
      <w:pPr>
        <w:pStyle w:val="textojustificadorecuoprimeiralinha"/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a) às alunas das escol</w:t>
      </w:r>
      <w:r w:rsidR="000F1DA2">
        <w:rPr>
          <w:rFonts w:asciiTheme="minorHAnsi" w:hAnsiTheme="minorHAnsi" w:cstheme="minorHAnsi"/>
          <w:color w:val="000000"/>
        </w:rPr>
        <w:t xml:space="preserve">as </w:t>
      </w:r>
      <w:r w:rsidRPr="00CA7D98">
        <w:rPr>
          <w:rFonts w:asciiTheme="minorHAnsi" w:hAnsiTheme="minorHAnsi" w:cstheme="minorHAnsi"/>
          <w:color w:val="000000"/>
        </w:rPr>
        <w:t>da rede pública, com vistas a evitar e combater a evasão escolar em decorrência dessa questão;</w:t>
      </w:r>
    </w:p>
    <w:p w14:paraId="1ABE9225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lastRenderedPageBreak/>
        <w:t>b) às adolescentes, em regime de semiliberdade ou internação em estabelecimentos educacionais de gestão estadual, pela prática de atos infracionais;</w:t>
      </w:r>
    </w:p>
    <w:p w14:paraId="6B40AA9F" w14:textId="1C27AECE" w:rsidR="00CA7D98" w:rsidRPr="00CA7D98" w:rsidRDefault="00CA7D98" w:rsidP="00CA7D98">
      <w:pPr>
        <w:pStyle w:val="textojustificadorecuoprimeiralinha"/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Pr="00CA7D98">
        <w:rPr>
          <w:rFonts w:asciiTheme="minorHAnsi" w:hAnsiTheme="minorHAnsi" w:cstheme="minorHAnsi"/>
          <w:color w:val="000000"/>
        </w:rPr>
        <w:t>) às adolescentes e mulheres em situação de rua;</w:t>
      </w:r>
    </w:p>
    <w:p w14:paraId="2ADE7E97" w14:textId="29DA7AE0" w:rsidR="00CA7D98" w:rsidRPr="00CA7D98" w:rsidRDefault="00CA7D98" w:rsidP="00CA7D98">
      <w:pPr>
        <w:pStyle w:val="textojustificadorecuoprimeiralinha"/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Pr="00CA7D98">
        <w:rPr>
          <w:rFonts w:asciiTheme="minorHAnsi" w:hAnsiTheme="minorHAnsi" w:cstheme="minorHAnsi"/>
          <w:color w:val="000000"/>
        </w:rPr>
        <w:t>) às adolescentes e mulheres em situação familiar de extrema pobreza.</w:t>
      </w:r>
    </w:p>
    <w:p w14:paraId="34AB1ED4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VII - a concessão de incentivos fiscais e outras medidas a cargo do Poder Executivo, com o objetivo de reduzir o preço dos absorventes higiênicos ao consumidor final nos estabelecimentos comerciais.</w:t>
      </w:r>
    </w:p>
    <w:p w14:paraId="23CA78CB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left="120" w:right="120" w:firstLine="1699"/>
        <w:rPr>
          <w:rFonts w:asciiTheme="minorHAnsi" w:hAnsiTheme="minorHAnsi" w:cstheme="minorHAnsi"/>
          <w:color w:val="000000"/>
        </w:rPr>
      </w:pPr>
    </w:p>
    <w:p w14:paraId="2988CC0E" w14:textId="73C41162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Style w:val="Forte"/>
          <w:rFonts w:asciiTheme="minorHAnsi" w:hAnsiTheme="minorHAnsi" w:cstheme="minorHAnsi"/>
          <w:b w:val="0"/>
          <w:color w:val="000000"/>
        </w:rPr>
        <w:t>Art. 5º </w:t>
      </w:r>
      <w:r w:rsidRPr="00CA7D98">
        <w:rPr>
          <w:rFonts w:asciiTheme="minorHAnsi" w:hAnsiTheme="minorHAnsi" w:cstheme="minorHAnsi"/>
          <w:color w:val="000000"/>
        </w:rPr>
        <w:t>Para efeito da plena eficácia da política instituída por esta Lei e outras ações decorrentes da sua aplicabilidade, inclusive fiscais e tributárias, fica estabelecido o absorvente higiênico como um “produto higiênico básico”, classificado como “bem essencial”.</w:t>
      </w:r>
    </w:p>
    <w:p w14:paraId="0008F36E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left="120" w:right="120" w:firstLine="1699"/>
        <w:rPr>
          <w:rFonts w:asciiTheme="minorHAnsi" w:hAnsiTheme="minorHAnsi" w:cstheme="minorHAnsi"/>
          <w:color w:val="000000"/>
        </w:rPr>
      </w:pPr>
    </w:p>
    <w:p w14:paraId="726F7B3B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Style w:val="Forte"/>
          <w:rFonts w:asciiTheme="minorHAnsi" w:hAnsiTheme="minorHAnsi" w:cstheme="minorHAnsi"/>
          <w:b w:val="0"/>
          <w:color w:val="000000"/>
        </w:rPr>
        <w:t>Parágrafo único.</w:t>
      </w:r>
      <w:r w:rsidRPr="00CA7D98">
        <w:rPr>
          <w:rFonts w:asciiTheme="minorHAnsi" w:hAnsiTheme="minorHAnsi" w:cstheme="minorHAnsi"/>
          <w:color w:val="000000"/>
        </w:rPr>
        <w:t> Os absorventes higiênicos passam a ser incluídos como “componente obrigatório” das cestas básicas fornecidas pelo Executivo às famílias em situação de vulnerabilidade social.</w:t>
      </w:r>
    </w:p>
    <w:p w14:paraId="39D77016" w14:textId="652E3718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>
        <w:rPr>
          <w:rStyle w:val="Forte"/>
          <w:rFonts w:asciiTheme="minorHAnsi" w:hAnsiTheme="minorHAnsi" w:cstheme="minorHAnsi"/>
          <w:b w:val="0"/>
          <w:color w:val="000000"/>
        </w:rPr>
        <w:t>Art. 6</w:t>
      </w:r>
      <w:r w:rsidRPr="00CA7D98">
        <w:rPr>
          <w:rStyle w:val="Forte"/>
          <w:rFonts w:asciiTheme="minorHAnsi" w:hAnsiTheme="minorHAnsi" w:cstheme="minorHAnsi"/>
          <w:b w:val="0"/>
          <w:color w:val="000000"/>
        </w:rPr>
        <w:t>º </w:t>
      </w:r>
      <w:r w:rsidRPr="00CA7D98">
        <w:rPr>
          <w:rFonts w:asciiTheme="minorHAnsi" w:hAnsiTheme="minorHAnsi" w:cstheme="minorHAnsi"/>
          <w:color w:val="000000"/>
        </w:rPr>
        <w:t>A universalização do acesso a absorventes higiênicos de que trata esta Lei se dá:</w:t>
      </w:r>
    </w:p>
    <w:p w14:paraId="18F3C19A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I - pela distribuição gratuita:</w:t>
      </w:r>
    </w:p>
    <w:p w14:paraId="5A5700F8" w14:textId="11D4348C" w:rsidR="00CA7D98" w:rsidRPr="00CA7D98" w:rsidRDefault="00CA7D98" w:rsidP="00CA7D98">
      <w:pPr>
        <w:pStyle w:val="textojustificadorecuoprimeiralinha"/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a) nas unidades de ensino da rede estadual</w:t>
      </w:r>
      <w:r>
        <w:rPr>
          <w:rFonts w:asciiTheme="minorHAnsi" w:hAnsiTheme="minorHAnsi" w:cstheme="minorHAnsi"/>
          <w:color w:val="000000"/>
        </w:rPr>
        <w:t xml:space="preserve"> e municipais</w:t>
      </w:r>
      <w:r w:rsidRPr="00CA7D98">
        <w:rPr>
          <w:rFonts w:asciiTheme="minorHAnsi" w:hAnsiTheme="minorHAnsi" w:cstheme="minorHAnsi"/>
          <w:color w:val="000000"/>
        </w:rPr>
        <w:t xml:space="preserve"> de educação, às alunas que iniciaram seu ciclo menstrual;</w:t>
      </w:r>
    </w:p>
    <w:p w14:paraId="39EB6EF7" w14:textId="33928961" w:rsidR="00CA7D98" w:rsidRDefault="00CA7D98" w:rsidP="00CA7D98">
      <w:pPr>
        <w:pStyle w:val="textojustificadorecuoprimeiralinha"/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</w:t>
      </w:r>
      <w:r w:rsidRPr="00CA7D98">
        <w:rPr>
          <w:rFonts w:asciiTheme="minorHAnsi" w:hAnsiTheme="minorHAnsi" w:cstheme="minorHAnsi"/>
          <w:color w:val="000000"/>
        </w:rPr>
        <w:t>) nas unidades e abrigos de gestão municipal de proteção social, às adolescentes e mulheres acolhidas em situação de vulnerabilidade, em situação de rua, e, em situação familiar de extr</w:t>
      </w:r>
      <w:r w:rsidR="007268E9">
        <w:rPr>
          <w:rFonts w:asciiTheme="minorHAnsi" w:hAnsiTheme="minorHAnsi" w:cstheme="minorHAnsi"/>
          <w:color w:val="000000"/>
        </w:rPr>
        <w:t>ema pobreza;</w:t>
      </w:r>
    </w:p>
    <w:p w14:paraId="387D221D" w14:textId="6451E250" w:rsidR="007268E9" w:rsidRPr="00CA7D98" w:rsidRDefault="007268E9" w:rsidP="00CA7D98">
      <w:pPr>
        <w:pStyle w:val="textojustificadorecuoprimeiralinha"/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c) no posto de saúde para as famílias em situação de extrema pobreza.</w:t>
      </w:r>
    </w:p>
    <w:p w14:paraId="180CC676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color w:val="000000"/>
        </w:rPr>
        <w:t>II - pela redução do preço ao consumidor final na sua comercialização, nos demais casos, mediante renúncia fiscal pelo Poder Executivo, quanto à isenção ou redução da alíquota de impostos incidentes.</w:t>
      </w:r>
    </w:p>
    <w:p w14:paraId="3D265058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left="120" w:right="120" w:firstLine="1699"/>
        <w:rPr>
          <w:rFonts w:asciiTheme="minorHAnsi" w:hAnsiTheme="minorHAnsi" w:cstheme="minorHAnsi"/>
          <w:color w:val="000000"/>
        </w:rPr>
      </w:pPr>
    </w:p>
    <w:p w14:paraId="01E511A5" w14:textId="390489A8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bCs/>
          <w:color w:val="000000"/>
        </w:rPr>
        <w:t>Art. 7º </w:t>
      </w:r>
      <w:r w:rsidRPr="00CA7D98">
        <w:rPr>
          <w:rFonts w:asciiTheme="minorHAnsi" w:hAnsiTheme="minorHAnsi" w:cstheme="minorHAnsi"/>
          <w:color w:val="000000"/>
        </w:rPr>
        <w:t>Fica o Poder Executivo autorizado a transpor, remanejar, transferir ou utilizar, total ou parcialmente, as dotações aprovadas na Lei Orçamentária do exercício de 2021, bem como a criar ações orçamentárias de forma a adequar a estrutura programática vigente para a consecução dos fins desta Lei.</w:t>
      </w:r>
    </w:p>
    <w:p w14:paraId="4BE299F8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left="120" w:right="120" w:firstLine="1699"/>
        <w:rPr>
          <w:rFonts w:asciiTheme="minorHAnsi" w:hAnsiTheme="minorHAnsi" w:cstheme="minorHAnsi"/>
          <w:color w:val="000000"/>
        </w:rPr>
      </w:pPr>
    </w:p>
    <w:p w14:paraId="4F398D52" w14:textId="7E21C81F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bCs/>
          <w:color w:val="000000"/>
        </w:rPr>
        <w:t>Art. 8º </w:t>
      </w:r>
      <w:r w:rsidRPr="00CA7D98">
        <w:rPr>
          <w:rFonts w:asciiTheme="minorHAnsi" w:hAnsiTheme="minorHAnsi" w:cstheme="minorHAnsi"/>
          <w:color w:val="000000"/>
        </w:rPr>
        <w:t>As despesas decorrentes desta Lei correrão por conta de dotações consignadas no orçamento do Poder Executivo, o qual será suplementado, se necessário.</w:t>
      </w:r>
    </w:p>
    <w:p w14:paraId="6DEF658B" w14:textId="77777777" w:rsidR="00CA7D98" w:rsidRPr="00CA7D98" w:rsidRDefault="00CA7D98" w:rsidP="00CA7D98">
      <w:pPr>
        <w:pStyle w:val="textojustificadorecuoprimeiralinha"/>
        <w:spacing w:before="0" w:beforeAutospacing="0" w:after="0" w:afterAutospacing="0"/>
        <w:ind w:left="120" w:right="120" w:firstLine="1699"/>
        <w:rPr>
          <w:rFonts w:asciiTheme="minorHAnsi" w:hAnsiTheme="minorHAnsi" w:cstheme="minorHAnsi"/>
          <w:color w:val="000000"/>
        </w:rPr>
      </w:pPr>
    </w:p>
    <w:p w14:paraId="14176EC6" w14:textId="71074226" w:rsidR="00CA7D98" w:rsidRPr="00CA7D98" w:rsidRDefault="00CA7D98" w:rsidP="00CA7D98">
      <w:pPr>
        <w:pStyle w:val="textojustificadorecuoprimeiralinha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  <w:r w:rsidRPr="00CA7D98">
        <w:rPr>
          <w:rFonts w:asciiTheme="minorHAnsi" w:hAnsiTheme="minorHAnsi" w:cstheme="minorHAnsi"/>
          <w:bCs/>
          <w:color w:val="000000"/>
        </w:rPr>
        <w:t>Art. 9º </w:t>
      </w:r>
      <w:r w:rsidRPr="00CA7D98">
        <w:rPr>
          <w:rFonts w:asciiTheme="minorHAnsi" w:hAnsiTheme="minorHAnsi" w:cstheme="minorHAnsi"/>
          <w:color w:val="000000"/>
        </w:rPr>
        <w:t>Esta Lei será regulamentada via Decreto.</w:t>
      </w:r>
    </w:p>
    <w:p w14:paraId="62015D59" w14:textId="77777777" w:rsidR="00CA7D98" w:rsidRDefault="00CA7D98" w:rsidP="00D97EDD">
      <w:pPr>
        <w:pStyle w:val="Default"/>
        <w:jc w:val="both"/>
        <w:rPr>
          <w:rFonts w:asciiTheme="minorHAnsi" w:hAnsiTheme="minorHAnsi" w:cstheme="minorHAnsi"/>
        </w:rPr>
      </w:pPr>
    </w:p>
    <w:p w14:paraId="74CE15C0" w14:textId="619F0A95" w:rsidR="0061385E" w:rsidRPr="001638AA" w:rsidRDefault="00C40E05" w:rsidP="00D97ED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58</w:t>
      </w:r>
      <w:r w:rsidR="001145E7">
        <w:rPr>
          <w:rFonts w:asciiTheme="minorHAnsi" w:hAnsiTheme="minorHAnsi" w:cstheme="minorHAnsi"/>
        </w:rPr>
        <w:t>.</w:t>
      </w:r>
      <w:r w:rsidR="00972B2A">
        <w:rPr>
          <w:rFonts w:asciiTheme="minorHAnsi" w:hAnsiTheme="minorHAnsi" w:cstheme="minorHAnsi"/>
        </w:rPr>
        <w:t xml:space="preserve"> </w:t>
      </w:r>
      <w:r w:rsidR="0061385E">
        <w:rPr>
          <w:rFonts w:asciiTheme="minorHAnsi" w:hAnsiTheme="minorHAnsi" w:cstheme="minorHAnsi"/>
        </w:rPr>
        <w:t xml:space="preserve">Esta Lei entrara em vigor </w:t>
      </w:r>
      <w:r>
        <w:rPr>
          <w:rFonts w:asciiTheme="minorHAnsi" w:hAnsiTheme="minorHAnsi" w:cstheme="minorHAnsi"/>
        </w:rPr>
        <w:t xml:space="preserve">180 (cento e oitenta) dias após </w:t>
      </w:r>
      <w:r w:rsidR="0061385E">
        <w:rPr>
          <w:rFonts w:asciiTheme="minorHAnsi" w:hAnsiTheme="minorHAnsi" w:cstheme="minorHAnsi"/>
        </w:rPr>
        <w:t xml:space="preserve">a data de sua </w:t>
      </w:r>
      <w:r w:rsidR="00972B2A">
        <w:rPr>
          <w:rFonts w:asciiTheme="minorHAnsi" w:hAnsiTheme="minorHAnsi" w:cstheme="minorHAnsi"/>
        </w:rPr>
        <w:t>publicação.</w:t>
      </w:r>
    </w:p>
    <w:p w14:paraId="2FC38E59" w14:textId="77777777" w:rsidR="00432D5C" w:rsidRPr="001638AA" w:rsidRDefault="00432D5C" w:rsidP="00D97EDD">
      <w:pPr>
        <w:pStyle w:val="Default"/>
        <w:jc w:val="both"/>
        <w:rPr>
          <w:rFonts w:asciiTheme="minorHAnsi" w:hAnsiTheme="minorHAnsi" w:cstheme="minorHAnsi"/>
        </w:rPr>
      </w:pPr>
    </w:p>
    <w:p w14:paraId="7C38A8DF" w14:textId="4F7BC64F" w:rsidR="00432D5C" w:rsidRPr="001638AA" w:rsidRDefault="00CB63EE" w:rsidP="00D97EDD">
      <w:pPr>
        <w:pStyle w:val="Default"/>
        <w:jc w:val="both"/>
        <w:rPr>
          <w:rFonts w:asciiTheme="minorHAnsi" w:hAnsiTheme="minorHAnsi" w:cstheme="minorHAnsi"/>
        </w:rPr>
      </w:pPr>
      <w:r w:rsidRPr="001638AA">
        <w:rPr>
          <w:rFonts w:asciiTheme="minorHAnsi" w:hAnsiTheme="minorHAnsi" w:cstheme="minorHAnsi"/>
        </w:rPr>
        <w:t>Fênix</w:t>
      </w:r>
      <w:r w:rsidR="00C40E05">
        <w:rPr>
          <w:rFonts w:asciiTheme="minorHAnsi" w:hAnsiTheme="minorHAnsi" w:cstheme="minorHAnsi"/>
        </w:rPr>
        <w:t>/Pr</w:t>
      </w:r>
      <w:r w:rsidRPr="001638AA">
        <w:rPr>
          <w:rFonts w:asciiTheme="minorHAnsi" w:hAnsiTheme="minorHAnsi" w:cstheme="minorHAnsi"/>
        </w:rPr>
        <w:t>,</w:t>
      </w:r>
      <w:r w:rsidR="008469FE" w:rsidRPr="001638AA">
        <w:rPr>
          <w:rFonts w:asciiTheme="minorHAnsi" w:hAnsiTheme="minorHAnsi" w:cstheme="minorHAnsi"/>
        </w:rPr>
        <w:t xml:space="preserve"> </w:t>
      </w:r>
      <w:r w:rsidR="007268E9">
        <w:rPr>
          <w:rFonts w:asciiTheme="minorHAnsi" w:hAnsiTheme="minorHAnsi" w:cstheme="minorHAnsi"/>
        </w:rPr>
        <w:t>04</w:t>
      </w:r>
      <w:r w:rsidR="00534B76" w:rsidRPr="001638AA">
        <w:rPr>
          <w:rFonts w:asciiTheme="minorHAnsi" w:hAnsiTheme="minorHAnsi" w:cstheme="minorHAnsi"/>
        </w:rPr>
        <w:t xml:space="preserve"> de </w:t>
      </w:r>
      <w:r w:rsidR="007268E9">
        <w:rPr>
          <w:rFonts w:asciiTheme="minorHAnsi" w:hAnsiTheme="minorHAnsi" w:cstheme="minorHAnsi"/>
        </w:rPr>
        <w:t>outubro</w:t>
      </w:r>
      <w:r w:rsidR="00534B76" w:rsidRPr="001638AA">
        <w:rPr>
          <w:rFonts w:asciiTheme="minorHAnsi" w:hAnsiTheme="minorHAnsi" w:cstheme="minorHAnsi"/>
        </w:rPr>
        <w:t xml:space="preserve"> de 20</w:t>
      </w:r>
      <w:r w:rsidR="00C40E05">
        <w:rPr>
          <w:rFonts w:asciiTheme="minorHAnsi" w:hAnsiTheme="minorHAnsi" w:cstheme="minorHAnsi"/>
        </w:rPr>
        <w:t>2</w:t>
      </w:r>
      <w:r w:rsidR="00534B76" w:rsidRPr="001638AA">
        <w:rPr>
          <w:rFonts w:asciiTheme="minorHAnsi" w:hAnsiTheme="minorHAnsi" w:cstheme="minorHAnsi"/>
        </w:rPr>
        <w:t>1.</w:t>
      </w:r>
    </w:p>
    <w:p w14:paraId="24B36A3A" w14:textId="77777777" w:rsidR="00C9082E" w:rsidRPr="001638AA" w:rsidRDefault="00C9082E" w:rsidP="00D97EDD">
      <w:pPr>
        <w:pStyle w:val="Default"/>
        <w:jc w:val="both"/>
        <w:rPr>
          <w:rFonts w:asciiTheme="minorHAnsi" w:hAnsiTheme="minorHAnsi" w:cstheme="minorHAnsi"/>
        </w:rPr>
      </w:pPr>
    </w:p>
    <w:p w14:paraId="11FEE640" w14:textId="77777777" w:rsidR="00C9082E" w:rsidRPr="001638AA" w:rsidRDefault="00C9082E" w:rsidP="00D97EDD">
      <w:pPr>
        <w:pStyle w:val="Default"/>
        <w:jc w:val="both"/>
        <w:rPr>
          <w:rFonts w:asciiTheme="minorHAnsi" w:hAnsiTheme="minorHAnsi" w:cstheme="minorHAnsi"/>
        </w:rPr>
      </w:pPr>
    </w:p>
    <w:p w14:paraId="2C87453C" w14:textId="14EADD40" w:rsidR="00C9082E" w:rsidRDefault="00C40E05" w:rsidP="00D97ED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14:paraId="3E1E248D" w14:textId="0626ADEC" w:rsidR="00C40E05" w:rsidRDefault="00C40E05" w:rsidP="00D97EDD">
      <w:pPr>
        <w:pStyle w:val="Default"/>
        <w:jc w:val="both"/>
        <w:rPr>
          <w:rFonts w:asciiTheme="minorHAnsi" w:hAnsiTheme="minorHAnsi" w:cstheme="minorHAnsi"/>
        </w:rPr>
      </w:pPr>
      <w:r w:rsidRPr="00C40E05">
        <w:rPr>
          <w:rFonts w:asciiTheme="minorHAnsi" w:hAnsiTheme="minorHAnsi" w:cstheme="minorHAnsi"/>
        </w:rPr>
        <w:t>Vilson José de Paula</w:t>
      </w:r>
    </w:p>
    <w:p w14:paraId="6AB28062" w14:textId="77777777" w:rsidR="00853F31" w:rsidRDefault="00853F31" w:rsidP="00D97EDD">
      <w:pPr>
        <w:pStyle w:val="Default"/>
        <w:jc w:val="both"/>
        <w:rPr>
          <w:rFonts w:asciiTheme="minorHAnsi" w:hAnsiTheme="minorHAnsi" w:cstheme="minorHAnsi"/>
        </w:rPr>
      </w:pPr>
    </w:p>
    <w:p w14:paraId="5CF41B1F" w14:textId="77777777" w:rsidR="00853F31" w:rsidRDefault="00853F31" w:rsidP="00D97EDD">
      <w:pPr>
        <w:pStyle w:val="Default"/>
        <w:jc w:val="both"/>
        <w:rPr>
          <w:rFonts w:asciiTheme="minorHAnsi" w:hAnsiTheme="minorHAnsi" w:cstheme="minorHAnsi"/>
        </w:rPr>
      </w:pPr>
    </w:p>
    <w:p w14:paraId="1136A1AA" w14:textId="6BD52327" w:rsidR="00C40E05" w:rsidRDefault="00853F31" w:rsidP="00D97ED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14:paraId="77E4C02F" w14:textId="6A417291" w:rsidR="00C40E05" w:rsidRDefault="00853F31" w:rsidP="00D97EDD">
      <w:pPr>
        <w:pStyle w:val="Default"/>
        <w:jc w:val="both"/>
        <w:rPr>
          <w:rFonts w:asciiTheme="minorHAnsi" w:hAnsiTheme="minorHAnsi" w:cstheme="minorHAnsi"/>
        </w:rPr>
      </w:pPr>
      <w:r w:rsidRPr="00853F31">
        <w:rPr>
          <w:rFonts w:asciiTheme="minorHAnsi" w:hAnsiTheme="minorHAnsi" w:cstheme="minorHAnsi"/>
        </w:rPr>
        <w:t>Eder Jose De Paula</w:t>
      </w:r>
    </w:p>
    <w:p w14:paraId="3C168FA3" w14:textId="77777777" w:rsidR="00853F31" w:rsidRDefault="00853F31" w:rsidP="00D97EDD">
      <w:pPr>
        <w:pStyle w:val="Default"/>
        <w:jc w:val="both"/>
        <w:rPr>
          <w:rFonts w:asciiTheme="minorHAnsi" w:hAnsiTheme="minorHAnsi" w:cstheme="minorHAnsi"/>
        </w:rPr>
      </w:pPr>
    </w:p>
    <w:p w14:paraId="4891399B" w14:textId="77777777" w:rsidR="00853F31" w:rsidRDefault="00853F31" w:rsidP="00D97EDD">
      <w:pPr>
        <w:pStyle w:val="Default"/>
        <w:jc w:val="both"/>
        <w:rPr>
          <w:rFonts w:asciiTheme="minorHAnsi" w:hAnsiTheme="minorHAnsi" w:cstheme="minorHAnsi"/>
        </w:rPr>
      </w:pPr>
    </w:p>
    <w:p w14:paraId="180B8B6A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14:paraId="551F9148" w14:textId="0ECF7C79" w:rsidR="000F1DA2" w:rsidRPr="000F1DA2" w:rsidRDefault="000F1DA2" w:rsidP="000F1DA2">
      <w:pPr>
        <w:jc w:val="left"/>
        <w:rPr>
          <w:rFonts w:eastAsia="Times New Roman" w:cstheme="minorHAnsi"/>
          <w:szCs w:val="24"/>
          <w:lang w:eastAsia="pt-BR"/>
        </w:rPr>
      </w:pPr>
      <w:r w:rsidRPr="000F1DA2">
        <w:rPr>
          <w:rFonts w:eastAsia="Times New Roman" w:cstheme="minorHAnsi"/>
          <w:szCs w:val="24"/>
          <w:lang w:eastAsia="pt-BR"/>
        </w:rPr>
        <w:t>Gilson Custódio Da Silva</w:t>
      </w:r>
    </w:p>
    <w:p w14:paraId="5C6B3636" w14:textId="77777777" w:rsidR="000F1DA2" w:rsidRDefault="000F1DA2" w:rsidP="00D97EDD">
      <w:pPr>
        <w:pStyle w:val="Default"/>
        <w:jc w:val="both"/>
        <w:rPr>
          <w:rFonts w:asciiTheme="minorHAnsi" w:hAnsiTheme="minorHAnsi" w:cstheme="minorHAnsi"/>
        </w:rPr>
      </w:pPr>
    </w:p>
    <w:p w14:paraId="4E423AA4" w14:textId="77777777" w:rsidR="000F1DA2" w:rsidRDefault="000F1DA2" w:rsidP="00D97EDD">
      <w:pPr>
        <w:pStyle w:val="Default"/>
        <w:jc w:val="both"/>
        <w:rPr>
          <w:rFonts w:asciiTheme="minorHAnsi" w:hAnsiTheme="minorHAnsi" w:cstheme="minorHAnsi"/>
        </w:rPr>
      </w:pPr>
    </w:p>
    <w:p w14:paraId="572BB97E" w14:textId="4377F45C" w:rsidR="000F1DA2" w:rsidRDefault="000F1DA2" w:rsidP="00D97ED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14:paraId="774C9661" w14:textId="6FF0F594" w:rsidR="000F1DA2" w:rsidRDefault="000F1DA2" w:rsidP="00D97EDD">
      <w:pPr>
        <w:pStyle w:val="Default"/>
        <w:jc w:val="both"/>
        <w:rPr>
          <w:rFonts w:asciiTheme="minorHAnsi" w:hAnsiTheme="minorHAnsi" w:cstheme="minorHAnsi"/>
        </w:rPr>
      </w:pPr>
      <w:r w:rsidRPr="000F1DA2">
        <w:rPr>
          <w:rFonts w:asciiTheme="minorHAnsi" w:hAnsiTheme="minorHAnsi" w:cstheme="minorHAnsi"/>
        </w:rPr>
        <w:t>João Cezar Dias Batista</w:t>
      </w:r>
    </w:p>
    <w:p w14:paraId="6BE6423D" w14:textId="77777777" w:rsidR="000F1DA2" w:rsidRDefault="000F1DA2" w:rsidP="00D97EDD">
      <w:pPr>
        <w:pStyle w:val="Default"/>
        <w:jc w:val="both"/>
        <w:rPr>
          <w:rFonts w:asciiTheme="minorHAnsi" w:hAnsiTheme="minorHAnsi" w:cstheme="minorHAnsi"/>
        </w:rPr>
      </w:pPr>
    </w:p>
    <w:p w14:paraId="7B880FAC" w14:textId="77777777" w:rsidR="000F1DA2" w:rsidRPr="000F1DA2" w:rsidRDefault="000F1DA2" w:rsidP="00D97EDD">
      <w:pPr>
        <w:pStyle w:val="Default"/>
        <w:jc w:val="both"/>
        <w:rPr>
          <w:rFonts w:asciiTheme="minorHAnsi" w:hAnsiTheme="minorHAnsi" w:cstheme="minorHAnsi"/>
        </w:rPr>
      </w:pPr>
    </w:p>
    <w:p w14:paraId="065BBD8A" w14:textId="241E6CA9" w:rsidR="00853F31" w:rsidRDefault="00853F31" w:rsidP="00D97ED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14:paraId="0882FC87" w14:textId="2E408B64" w:rsidR="00853F31" w:rsidRPr="00853F31" w:rsidRDefault="00853F31" w:rsidP="00D97EDD">
      <w:pPr>
        <w:pStyle w:val="Default"/>
        <w:jc w:val="both"/>
        <w:rPr>
          <w:rFonts w:asciiTheme="minorHAnsi" w:hAnsiTheme="minorHAnsi" w:cstheme="minorHAnsi"/>
        </w:rPr>
      </w:pPr>
      <w:r w:rsidRPr="00853F31">
        <w:rPr>
          <w:rFonts w:asciiTheme="minorHAnsi" w:hAnsiTheme="minorHAnsi" w:cstheme="minorHAnsi"/>
        </w:rPr>
        <w:t>Joaquim Rodrigues Novo</w:t>
      </w:r>
    </w:p>
    <w:p w14:paraId="7D30559D" w14:textId="77777777" w:rsidR="00853F31" w:rsidRDefault="00853F31" w:rsidP="00D97EDD">
      <w:pPr>
        <w:pStyle w:val="Default"/>
        <w:jc w:val="both"/>
      </w:pPr>
    </w:p>
    <w:p w14:paraId="42516384" w14:textId="77777777" w:rsidR="00853F31" w:rsidRDefault="00853F31" w:rsidP="00D97EDD">
      <w:pPr>
        <w:pStyle w:val="Default"/>
        <w:jc w:val="both"/>
      </w:pPr>
    </w:p>
    <w:p w14:paraId="4E983117" w14:textId="3FA01167" w:rsidR="000F1DA2" w:rsidRDefault="000F1DA2" w:rsidP="00D97ED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14:paraId="2DCE40E2" w14:textId="689DD19D" w:rsidR="000F1DA2" w:rsidRDefault="000F1DA2" w:rsidP="00D97EDD">
      <w:pPr>
        <w:pStyle w:val="Default"/>
        <w:jc w:val="both"/>
        <w:rPr>
          <w:rFonts w:asciiTheme="minorHAnsi" w:hAnsiTheme="minorHAnsi" w:cstheme="minorHAnsi"/>
        </w:rPr>
      </w:pPr>
      <w:r w:rsidRPr="000F1DA2">
        <w:rPr>
          <w:rFonts w:asciiTheme="minorHAnsi" w:hAnsiTheme="minorHAnsi" w:cstheme="minorHAnsi"/>
        </w:rPr>
        <w:t>Cilso Benedito Estefani</w:t>
      </w:r>
    </w:p>
    <w:p w14:paraId="7AC87248" w14:textId="77777777" w:rsidR="000F1DA2" w:rsidRDefault="000F1DA2" w:rsidP="00D97EDD">
      <w:pPr>
        <w:pStyle w:val="Default"/>
        <w:jc w:val="both"/>
        <w:rPr>
          <w:rFonts w:asciiTheme="minorHAnsi" w:hAnsiTheme="minorHAnsi" w:cstheme="minorHAnsi"/>
        </w:rPr>
      </w:pPr>
    </w:p>
    <w:p w14:paraId="76D53A80" w14:textId="77777777" w:rsidR="000F1DA2" w:rsidRPr="000F1DA2" w:rsidRDefault="000F1DA2" w:rsidP="00D97EDD">
      <w:pPr>
        <w:pStyle w:val="Default"/>
        <w:jc w:val="both"/>
        <w:rPr>
          <w:rFonts w:asciiTheme="minorHAnsi" w:hAnsiTheme="minorHAnsi" w:cstheme="minorHAnsi"/>
        </w:rPr>
      </w:pPr>
    </w:p>
    <w:p w14:paraId="4763A5FB" w14:textId="31B33005" w:rsidR="00853F31" w:rsidRDefault="00853F31" w:rsidP="00D97EDD">
      <w:pPr>
        <w:pStyle w:val="Default"/>
        <w:jc w:val="both"/>
      </w:pPr>
      <w:r>
        <w:t>__________________________</w:t>
      </w:r>
    </w:p>
    <w:p w14:paraId="54E35EA8" w14:textId="7BA8D05B" w:rsidR="00853F31" w:rsidRDefault="00853F31" w:rsidP="00D97EDD">
      <w:pPr>
        <w:pStyle w:val="Default"/>
        <w:jc w:val="both"/>
        <w:rPr>
          <w:rFonts w:asciiTheme="minorHAnsi" w:hAnsiTheme="minorHAnsi" w:cstheme="minorHAnsi"/>
        </w:rPr>
      </w:pPr>
      <w:r w:rsidRPr="00853F31">
        <w:rPr>
          <w:rFonts w:asciiTheme="minorHAnsi" w:hAnsiTheme="minorHAnsi" w:cstheme="minorHAnsi"/>
        </w:rPr>
        <w:t>Jose Roberto De Sales</w:t>
      </w:r>
    </w:p>
    <w:p w14:paraId="164E31D7" w14:textId="77777777" w:rsidR="00853F31" w:rsidRDefault="00853F31" w:rsidP="00D97EDD">
      <w:pPr>
        <w:pStyle w:val="Default"/>
        <w:jc w:val="both"/>
        <w:rPr>
          <w:rFonts w:asciiTheme="minorHAnsi" w:hAnsiTheme="minorHAnsi" w:cstheme="minorHAnsi"/>
        </w:rPr>
      </w:pPr>
    </w:p>
    <w:p w14:paraId="50DAC578" w14:textId="77777777" w:rsidR="00853F31" w:rsidRDefault="00853F31" w:rsidP="00D97EDD">
      <w:pPr>
        <w:pStyle w:val="Default"/>
        <w:jc w:val="both"/>
        <w:rPr>
          <w:rFonts w:asciiTheme="minorHAnsi" w:hAnsiTheme="minorHAnsi" w:cstheme="minorHAnsi"/>
        </w:rPr>
      </w:pPr>
    </w:p>
    <w:p w14:paraId="73D6678E" w14:textId="20BC2177" w:rsidR="00853F31" w:rsidRDefault="00853F31" w:rsidP="00D97ED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034FA00F" w14:textId="08CAB83E" w:rsidR="00853F31" w:rsidRDefault="00853F31" w:rsidP="00D97EDD">
      <w:pPr>
        <w:pStyle w:val="Default"/>
        <w:jc w:val="both"/>
        <w:rPr>
          <w:rFonts w:asciiTheme="minorHAnsi" w:hAnsiTheme="minorHAnsi" w:cstheme="minorHAnsi"/>
        </w:rPr>
      </w:pPr>
      <w:r w:rsidRPr="00853F31">
        <w:rPr>
          <w:rFonts w:asciiTheme="minorHAnsi" w:hAnsiTheme="minorHAnsi" w:cstheme="minorHAnsi"/>
        </w:rPr>
        <w:t>Sidnei Aparecido Teixeira</w:t>
      </w:r>
    </w:p>
    <w:p w14:paraId="640AE895" w14:textId="77777777" w:rsidR="00853F31" w:rsidRDefault="00853F31" w:rsidP="00D97EDD">
      <w:pPr>
        <w:pStyle w:val="Default"/>
        <w:jc w:val="both"/>
        <w:rPr>
          <w:rFonts w:asciiTheme="minorHAnsi" w:hAnsiTheme="minorHAnsi" w:cstheme="minorHAnsi"/>
        </w:rPr>
      </w:pPr>
    </w:p>
    <w:p w14:paraId="11898699" w14:textId="77777777" w:rsidR="00853F31" w:rsidRPr="001638AA" w:rsidRDefault="00853F31" w:rsidP="00D97EDD">
      <w:pPr>
        <w:pStyle w:val="Default"/>
        <w:jc w:val="both"/>
        <w:rPr>
          <w:rFonts w:asciiTheme="minorHAnsi" w:hAnsiTheme="minorHAnsi" w:cstheme="minorHAnsi"/>
        </w:rPr>
      </w:pPr>
    </w:p>
    <w:p w14:paraId="6B42405C" w14:textId="63FD440B" w:rsidR="0040012F" w:rsidRPr="001638AA" w:rsidRDefault="00853F31" w:rsidP="0040012F">
      <w:pPr>
        <w:rPr>
          <w:rFonts w:cstheme="minorHAnsi"/>
          <w:szCs w:val="24"/>
        </w:rPr>
      </w:pPr>
      <w:r>
        <w:rPr>
          <w:rFonts w:cstheme="minorHAnsi"/>
          <w:szCs w:val="24"/>
        </w:rPr>
        <w:t>_____</w:t>
      </w:r>
      <w:r w:rsidR="0040012F" w:rsidRPr="001638AA">
        <w:rPr>
          <w:rFonts w:cstheme="minorHAnsi"/>
          <w:szCs w:val="24"/>
        </w:rPr>
        <w:t>__________________________</w:t>
      </w:r>
    </w:p>
    <w:p w14:paraId="67ABF1B8" w14:textId="77777777" w:rsidR="0040012F" w:rsidRPr="001638AA" w:rsidRDefault="0040012F" w:rsidP="0040012F">
      <w:pPr>
        <w:pStyle w:val="Default"/>
        <w:rPr>
          <w:rFonts w:asciiTheme="minorHAnsi" w:hAnsiTheme="minorHAnsi" w:cstheme="minorHAnsi"/>
        </w:rPr>
      </w:pPr>
      <w:r w:rsidRPr="0040012F">
        <w:rPr>
          <w:rFonts w:asciiTheme="minorHAnsi" w:hAnsiTheme="minorHAnsi" w:cstheme="minorHAnsi"/>
        </w:rPr>
        <w:t>Luiz Cezar Toshihiko Aoki</w:t>
      </w:r>
    </w:p>
    <w:p w14:paraId="5C77DB99" w14:textId="77777777" w:rsidR="00C9082E" w:rsidRPr="001638AA" w:rsidRDefault="00C9082E" w:rsidP="00D97EDD">
      <w:pPr>
        <w:pStyle w:val="Default"/>
        <w:jc w:val="both"/>
        <w:rPr>
          <w:rFonts w:asciiTheme="minorHAnsi" w:hAnsiTheme="minorHAnsi" w:cstheme="minorHAnsi"/>
        </w:rPr>
      </w:pPr>
    </w:p>
    <w:p w14:paraId="7D305D63" w14:textId="77777777" w:rsidR="007E3648" w:rsidRPr="001638AA" w:rsidRDefault="007E3648" w:rsidP="00D97EDD">
      <w:pPr>
        <w:pStyle w:val="Default"/>
        <w:jc w:val="both"/>
        <w:rPr>
          <w:rFonts w:asciiTheme="minorHAnsi" w:hAnsiTheme="minorHAnsi" w:cstheme="minorHAnsi"/>
        </w:rPr>
      </w:pPr>
    </w:p>
    <w:p w14:paraId="437B92E1" w14:textId="77777777" w:rsidR="007E3648" w:rsidRPr="001638AA" w:rsidRDefault="007E3648" w:rsidP="00D97EDD">
      <w:pPr>
        <w:pStyle w:val="Default"/>
        <w:jc w:val="both"/>
        <w:rPr>
          <w:rFonts w:asciiTheme="minorHAnsi" w:hAnsiTheme="minorHAnsi" w:cstheme="minorHAnsi"/>
        </w:rPr>
      </w:pPr>
    </w:p>
    <w:p w14:paraId="76BE9B93" w14:textId="6F90E99B" w:rsidR="00C126FE" w:rsidRDefault="00C126FE">
      <w:pPr>
        <w:rPr>
          <w:rFonts w:cstheme="minorHAnsi"/>
          <w:color w:val="000000"/>
          <w:szCs w:val="24"/>
        </w:rPr>
      </w:pPr>
      <w:r>
        <w:rPr>
          <w:rFonts w:cstheme="minorHAnsi"/>
        </w:rPr>
        <w:br w:type="page"/>
      </w:r>
    </w:p>
    <w:p w14:paraId="6FBA2F66" w14:textId="6864E5AF" w:rsidR="00310B7D" w:rsidRPr="001638AA" w:rsidRDefault="00310B7D" w:rsidP="00C126FE">
      <w:pPr>
        <w:tabs>
          <w:tab w:val="left" w:pos="142"/>
        </w:tabs>
        <w:jc w:val="center"/>
        <w:rPr>
          <w:rFonts w:cstheme="minorHAnsi"/>
          <w:b/>
          <w:szCs w:val="24"/>
        </w:rPr>
      </w:pPr>
      <w:r w:rsidRPr="001638AA">
        <w:rPr>
          <w:rFonts w:cstheme="minorHAnsi"/>
          <w:b/>
          <w:szCs w:val="24"/>
        </w:rPr>
        <w:t>JUSTIFICATIVA</w:t>
      </w:r>
      <w:r w:rsidR="00C126FE">
        <w:rPr>
          <w:rFonts w:cstheme="minorHAnsi"/>
          <w:b/>
          <w:szCs w:val="24"/>
        </w:rPr>
        <w:t xml:space="preserve"> </w:t>
      </w:r>
    </w:p>
    <w:p w14:paraId="50FBF1A6" w14:textId="77777777" w:rsidR="00C126FE" w:rsidRDefault="00C126FE" w:rsidP="00310B7D">
      <w:pPr>
        <w:tabs>
          <w:tab w:val="left" w:pos="142"/>
        </w:tabs>
        <w:rPr>
          <w:rFonts w:cstheme="minorHAnsi"/>
          <w:szCs w:val="24"/>
        </w:rPr>
      </w:pPr>
    </w:p>
    <w:p w14:paraId="54B95331" w14:textId="77777777" w:rsidR="007E3648" w:rsidRPr="001638AA" w:rsidRDefault="007E3648" w:rsidP="00310B7D">
      <w:pPr>
        <w:tabs>
          <w:tab w:val="left" w:pos="142"/>
        </w:tabs>
        <w:rPr>
          <w:rFonts w:cstheme="minorHAnsi"/>
          <w:szCs w:val="24"/>
        </w:rPr>
      </w:pPr>
      <w:r w:rsidRPr="001638AA">
        <w:rPr>
          <w:rFonts w:cstheme="minorHAnsi"/>
          <w:szCs w:val="24"/>
        </w:rPr>
        <w:t>Senhor Presidente</w:t>
      </w:r>
    </w:p>
    <w:p w14:paraId="6C724245" w14:textId="77777777" w:rsidR="00C126FE" w:rsidRDefault="00C126FE" w:rsidP="00310B7D">
      <w:pPr>
        <w:tabs>
          <w:tab w:val="left" w:pos="142"/>
        </w:tabs>
        <w:rPr>
          <w:rFonts w:cstheme="minorHAnsi"/>
          <w:szCs w:val="24"/>
        </w:rPr>
      </w:pPr>
    </w:p>
    <w:p w14:paraId="64B95172" w14:textId="77777777" w:rsidR="007E3648" w:rsidRPr="001638AA" w:rsidRDefault="007E3648" w:rsidP="00310B7D">
      <w:pPr>
        <w:tabs>
          <w:tab w:val="left" w:pos="142"/>
        </w:tabs>
        <w:rPr>
          <w:rFonts w:cstheme="minorHAnsi"/>
          <w:szCs w:val="24"/>
          <w:u w:val="single"/>
        </w:rPr>
      </w:pPr>
      <w:r w:rsidRPr="001638AA">
        <w:rPr>
          <w:rFonts w:cstheme="minorHAnsi"/>
          <w:szCs w:val="24"/>
        </w:rPr>
        <w:t xml:space="preserve">                </w:t>
      </w:r>
      <w:r w:rsidRPr="001638AA">
        <w:rPr>
          <w:rFonts w:cstheme="minorHAnsi"/>
          <w:szCs w:val="24"/>
        </w:rPr>
        <w:tab/>
      </w:r>
      <w:r w:rsidRPr="001638AA">
        <w:rPr>
          <w:rFonts w:cstheme="minorHAnsi"/>
          <w:szCs w:val="24"/>
        </w:rPr>
        <w:tab/>
      </w:r>
      <w:r w:rsidRPr="001638AA">
        <w:rPr>
          <w:rFonts w:cstheme="minorHAnsi"/>
          <w:szCs w:val="24"/>
        </w:rPr>
        <w:tab/>
      </w:r>
      <w:r w:rsidR="00310B7D" w:rsidRPr="001638AA">
        <w:rPr>
          <w:rFonts w:cstheme="minorHAnsi"/>
          <w:szCs w:val="24"/>
        </w:rPr>
        <w:t>Senhores (</w:t>
      </w:r>
      <w:r w:rsidRPr="001638AA">
        <w:rPr>
          <w:rFonts w:cstheme="minorHAnsi"/>
          <w:szCs w:val="24"/>
        </w:rPr>
        <w:t xml:space="preserve">as) </w:t>
      </w:r>
      <w:r w:rsidR="00310B7D" w:rsidRPr="001638AA">
        <w:rPr>
          <w:rFonts w:cstheme="minorHAnsi"/>
          <w:szCs w:val="24"/>
        </w:rPr>
        <w:t>Vereadores (</w:t>
      </w:r>
      <w:r w:rsidRPr="001638AA">
        <w:rPr>
          <w:rFonts w:cstheme="minorHAnsi"/>
          <w:szCs w:val="24"/>
        </w:rPr>
        <w:t xml:space="preserve">as): </w:t>
      </w:r>
    </w:p>
    <w:p w14:paraId="33F013F0" w14:textId="77777777" w:rsidR="00315E40" w:rsidRDefault="00315E40" w:rsidP="00315E40">
      <w:pPr>
        <w:rPr>
          <w:rStyle w:val="markedcontent"/>
          <w:rFonts w:cstheme="minorHAnsi"/>
          <w:szCs w:val="24"/>
        </w:rPr>
      </w:pPr>
    </w:p>
    <w:p w14:paraId="1C39A8F9" w14:textId="77777777" w:rsidR="00315E40" w:rsidRDefault="00315E40" w:rsidP="00315E40">
      <w:pPr>
        <w:rPr>
          <w:rStyle w:val="markedcontent"/>
          <w:rFonts w:cstheme="minorHAnsi"/>
          <w:szCs w:val="24"/>
        </w:rPr>
      </w:pPr>
    </w:p>
    <w:p w14:paraId="6B140736" w14:textId="77777777" w:rsidR="00315E40" w:rsidRDefault="00315E40" w:rsidP="00315E40">
      <w:pPr>
        <w:rPr>
          <w:rStyle w:val="markedcontent"/>
          <w:rFonts w:cstheme="minorHAnsi"/>
          <w:szCs w:val="24"/>
        </w:rPr>
      </w:pPr>
    </w:p>
    <w:p w14:paraId="7E183A61" w14:textId="64CEEF76" w:rsidR="00315E40" w:rsidRDefault="00315E40" w:rsidP="00315E40">
      <w:pPr>
        <w:rPr>
          <w:rStyle w:val="markedcontent"/>
          <w:rFonts w:cstheme="minorHAnsi"/>
          <w:szCs w:val="24"/>
        </w:rPr>
      </w:pPr>
      <w:r w:rsidRPr="00315E40">
        <w:rPr>
          <w:rStyle w:val="markedcontent"/>
          <w:rFonts w:cstheme="minorHAnsi"/>
          <w:szCs w:val="24"/>
        </w:rPr>
        <w:t>É</w:t>
      </w:r>
      <w:r>
        <w:rPr>
          <w:rStyle w:val="markedcontent"/>
          <w:rFonts w:cstheme="minorHAnsi"/>
          <w:szCs w:val="24"/>
        </w:rPr>
        <w:t xml:space="preserve"> </w:t>
      </w:r>
      <w:r w:rsidRPr="00315E40">
        <w:rPr>
          <w:rStyle w:val="markedcontent"/>
          <w:rFonts w:cstheme="minorHAnsi"/>
          <w:szCs w:val="24"/>
        </w:rPr>
        <w:t xml:space="preserve">um problema real para as </w:t>
      </w:r>
      <w:r>
        <w:rPr>
          <w:rStyle w:val="markedcontent"/>
          <w:rFonts w:cstheme="minorHAnsi"/>
          <w:szCs w:val="24"/>
        </w:rPr>
        <w:t xml:space="preserve"> </w:t>
      </w:r>
      <w:r w:rsidRPr="00315E40">
        <w:rPr>
          <w:rStyle w:val="markedcontent"/>
          <w:rFonts w:cstheme="minorHAnsi"/>
          <w:szCs w:val="24"/>
        </w:rPr>
        <w:t xml:space="preserve">adolescentes, configurando a chamada precariedade menstrual. A falta de </w:t>
      </w:r>
      <w:r>
        <w:rPr>
          <w:rStyle w:val="markedcontent"/>
          <w:rFonts w:cstheme="minorHAnsi"/>
          <w:szCs w:val="24"/>
        </w:rPr>
        <w:t xml:space="preserve"> </w:t>
      </w:r>
      <w:r w:rsidRPr="00315E40">
        <w:rPr>
          <w:rStyle w:val="markedcontent"/>
          <w:rFonts w:cstheme="minorHAnsi"/>
          <w:szCs w:val="24"/>
        </w:rPr>
        <w:t>acesso a produtos de higiene para lidar com o período menstrual traz enormes riscos à saúde dessas jovens, muitas vezes em virtude das soluções precárias e insalubres a que recorrem. Ademais, na falta de absorventes higiênicos, muitas perdem dias letivos, chegando a abandonar os estudos por constrangimentos vividos.</w:t>
      </w:r>
    </w:p>
    <w:p w14:paraId="66EF7521" w14:textId="0E2120EC" w:rsidR="00315E40" w:rsidRDefault="00315E40" w:rsidP="00315E40">
      <w:pPr>
        <w:rPr>
          <w:rStyle w:val="markedcontent"/>
          <w:rFonts w:cstheme="minorHAnsi"/>
          <w:szCs w:val="24"/>
        </w:rPr>
      </w:pPr>
      <w:r w:rsidRPr="00315E40">
        <w:rPr>
          <w:rStyle w:val="markedcontent"/>
          <w:rFonts w:cstheme="minorHAnsi"/>
          <w:szCs w:val="24"/>
        </w:rPr>
        <w:t>A relevância do tema está também refletida em projetos</w:t>
      </w:r>
      <w:r w:rsidR="007268E9">
        <w:rPr>
          <w:rStyle w:val="markedcontent"/>
          <w:rFonts w:cstheme="minorHAnsi"/>
          <w:szCs w:val="24"/>
        </w:rPr>
        <w:t xml:space="preserve"> </w:t>
      </w:r>
      <w:r w:rsidRPr="00315E40">
        <w:rPr>
          <w:rStyle w:val="markedcontent"/>
          <w:rFonts w:cstheme="minorHAnsi"/>
          <w:szCs w:val="24"/>
        </w:rPr>
        <w:t>espalhados pelo mundo, implementados por organizações não governamentais e liderados por mulheres, que têm por fito financiar ou encontrar alternativas para viabilizar o acesso a produtos de higiene no período menstrual para meninas e mulheres atingidas por esse tipo de vulnerabilidade</w:t>
      </w:r>
      <w:r w:rsidR="007268E9">
        <w:rPr>
          <w:rStyle w:val="markedcontent"/>
          <w:rFonts w:cstheme="minorHAnsi"/>
          <w:szCs w:val="24"/>
        </w:rPr>
        <w:t>.</w:t>
      </w:r>
    </w:p>
    <w:p w14:paraId="7EFD496C" w14:textId="4F65E5CA" w:rsidR="007268E9" w:rsidRDefault="007268E9" w:rsidP="00315E40">
      <w:pPr>
        <w:rPr>
          <w:rStyle w:val="markedcontent"/>
          <w:rFonts w:cstheme="minorHAnsi"/>
          <w:szCs w:val="24"/>
        </w:rPr>
      </w:pPr>
      <w:r>
        <w:rPr>
          <w:rStyle w:val="markedcontent"/>
          <w:rFonts w:cstheme="minorHAnsi"/>
          <w:szCs w:val="24"/>
        </w:rPr>
        <w:t>Recentemente em matéria apresentada pela Rede Globo podemos ver alguns relatos de menores que deixaram a escola por falta do absorvente.</w:t>
      </w:r>
    </w:p>
    <w:p w14:paraId="4BBDABDC" w14:textId="6569FA7B" w:rsidR="00AB6F65" w:rsidRDefault="00AB6F65" w:rsidP="00315E40">
      <w:pPr>
        <w:rPr>
          <w:rStyle w:val="markedcontent"/>
          <w:rFonts w:cstheme="minorHAnsi"/>
          <w:szCs w:val="24"/>
        </w:rPr>
      </w:pPr>
      <w:r>
        <w:rPr>
          <w:rStyle w:val="markedcontent"/>
          <w:rFonts w:cstheme="minorHAnsi"/>
          <w:szCs w:val="24"/>
        </w:rPr>
        <w:t>Relatos dizem</w:t>
      </w:r>
      <w:r w:rsidRPr="00AB6F65">
        <w:rPr>
          <w:rStyle w:val="markedcontent"/>
          <w:rFonts w:cstheme="minorHAnsi"/>
          <w:szCs w:val="24"/>
        </w:rPr>
        <w:t xml:space="preserve"> que tinha medo de sair de casa e parou de trabalhar por sofrer com menstruação excessiva. A dona de casa usava retalhos de lençóis e afirma não ter condições de comprar absorventes. “Eu já deixei de sair de casa por não ter absorventes, tinha medo de passar e os outros dar risada. É a maior tristeza, sabe? Você pedindo pra Deus, suplicando pra Deus de madrugada por não aguentar mais”,</w:t>
      </w:r>
    </w:p>
    <w:p w14:paraId="6380257F" w14:textId="77777777" w:rsidR="007268E9" w:rsidRDefault="007268E9" w:rsidP="00315E40">
      <w:pPr>
        <w:rPr>
          <w:rStyle w:val="markedcontent"/>
          <w:rFonts w:cstheme="minorHAnsi"/>
          <w:szCs w:val="24"/>
        </w:rPr>
      </w:pPr>
      <w:r w:rsidRPr="007268E9">
        <w:rPr>
          <w:rStyle w:val="markedcontent"/>
          <w:rFonts w:cstheme="minorHAnsi"/>
          <w:szCs w:val="24"/>
        </w:rPr>
        <w:t>A pobreza menstrual é caracterizada pela falta ou dificuldade de acesso de adolescentes e mulheres a itens básicos de higiene pessoal, como absorventes íntimos ou coletores menstruais, seja por falta de informaç</w:t>
      </w:r>
      <w:r>
        <w:rPr>
          <w:rStyle w:val="markedcontent"/>
          <w:rFonts w:cstheme="minorHAnsi"/>
          <w:szCs w:val="24"/>
        </w:rPr>
        <w:t xml:space="preserve">ão ou de recursos financeiros. </w:t>
      </w:r>
    </w:p>
    <w:p w14:paraId="5A73970B" w14:textId="7A107257" w:rsidR="007268E9" w:rsidRDefault="007268E9" w:rsidP="00315E40">
      <w:pPr>
        <w:rPr>
          <w:rStyle w:val="markedcontent"/>
          <w:rFonts w:cstheme="minorHAnsi"/>
          <w:szCs w:val="24"/>
        </w:rPr>
      </w:pPr>
      <w:r w:rsidRPr="007268E9">
        <w:rPr>
          <w:rStyle w:val="markedcontent"/>
          <w:rFonts w:cstheme="minorHAnsi"/>
          <w:szCs w:val="24"/>
        </w:rPr>
        <w:t xml:space="preserve">Isso se tornará uma política pública permanente e efetiva. </w:t>
      </w:r>
      <w:r>
        <w:rPr>
          <w:rStyle w:val="markedcontent"/>
          <w:rFonts w:cstheme="minorHAnsi"/>
          <w:szCs w:val="24"/>
        </w:rPr>
        <w:t>T</w:t>
      </w:r>
      <w:r w:rsidRPr="007268E9">
        <w:rPr>
          <w:rStyle w:val="markedcontent"/>
          <w:rFonts w:cstheme="minorHAnsi"/>
          <w:szCs w:val="24"/>
        </w:rPr>
        <w:t>emos certeza que será um diferencial importantíssimo no que diz respeito à saúde física e mental, na liberdade de ir e vir, na confiança e no be</w:t>
      </w:r>
      <w:r>
        <w:rPr>
          <w:rStyle w:val="markedcontent"/>
          <w:rFonts w:cstheme="minorHAnsi"/>
          <w:szCs w:val="24"/>
        </w:rPr>
        <w:t xml:space="preserve">m-estar social das </w:t>
      </w:r>
      <w:r w:rsidRPr="007268E9">
        <w:rPr>
          <w:rStyle w:val="markedcontent"/>
          <w:rFonts w:cstheme="minorHAnsi"/>
          <w:szCs w:val="24"/>
        </w:rPr>
        <w:t>fenixense</w:t>
      </w:r>
      <w:r>
        <w:rPr>
          <w:rStyle w:val="markedcontent"/>
          <w:rFonts w:cstheme="minorHAnsi"/>
          <w:szCs w:val="24"/>
        </w:rPr>
        <w:t>.</w:t>
      </w:r>
    </w:p>
    <w:p w14:paraId="7E515436" w14:textId="70A7C191" w:rsidR="00AB6F65" w:rsidRDefault="00AB6F65" w:rsidP="00315E40">
      <w:pPr>
        <w:rPr>
          <w:rStyle w:val="markedcontent"/>
          <w:rFonts w:cstheme="minorHAnsi"/>
          <w:szCs w:val="24"/>
        </w:rPr>
      </w:pPr>
      <w:r w:rsidRPr="00AB6F65">
        <w:rPr>
          <w:rStyle w:val="markedcontent"/>
          <w:rFonts w:cstheme="minorHAnsi"/>
          <w:szCs w:val="24"/>
        </w:rPr>
        <w:t>A lei municipal foi inspirada em lei estadual que, em breve, deve ser sancionada pelo governador do Paraná, prevendo a distribuição dos itens de higiene em esco</w:t>
      </w:r>
      <w:r>
        <w:rPr>
          <w:rStyle w:val="markedcontent"/>
          <w:rFonts w:cstheme="minorHAnsi"/>
          <w:szCs w:val="24"/>
        </w:rPr>
        <w:t>las e Unidades Básicas de Saúde.</w:t>
      </w:r>
      <w:r w:rsidRPr="00AB6F65">
        <w:rPr>
          <w:rStyle w:val="markedcontent"/>
          <w:rFonts w:cstheme="minorHAnsi"/>
          <w:szCs w:val="24"/>
        </w:rPr>
        <w:t xml:space="preserve"> Muitas estudantes estão nessa situação e acabam prejudicando a vida escolar em função disso. Em média, devido a esse problema, faltam 5 dias de aulas por mês. Por isso, além de ser um problema de saúde pública, repercute na vida social e na formação dessa</w:t>
      </w:r>
      <w:r>
        <w:rPr>
          <w:rStyle w:val="markedcontent"/>
          <w:rFonts w:cstheme="minorHAnsi"/>
          <w:szCs w:val="24"/>
        </w:rPr>
        <w:t>s meninas.</w:t>
      </w:r>
    </w:p>
    <w:p w14:paraId="2DBB1CEC" w14:textId="77777777" w:rsidR="00AB6F65" w:rsidRDefault="00AB6F65" w:rsidP="007268E9">
      <w:pPr>
        <w:rPr>
          <w:rStyle w:val="markedcontent"/>
          <w:rFonts w:cstheme="minorHAnsi"/>
          <w:szCs w:val="24"/>
        </w:rPr>
      </w:pPr>
    </w:p>
    <w:p w14:paraId="132D51F3" w14:textId="15F178B8" w:rsidR="007268E9" w:rsidRDefault="007268E9" w:rsidP="007268E9">
      <w:pPr>
        <w:rPr>
          <w:rStyle w:val="markedcontent"/>
          <w:rFonts w:cstheme="minorHAnsi"/>
          <w:szCs w:val="24"/>
        </w:rPr>
      </w:pPr>
      <w:r w:rsidRPr="007268E9">
        <w:rPr>
          <w:rStyle w:val="markedcontent"/>
          <w:rFonts w:cstheme="minorHAnsi"/>
          <w:szCs w:val="24"/>
        </w:rPr>
        <w:t xml:space="preserve">Diante da relevância da matéria, solicitamos a colaboração dos </w:t>
      </w:r>
      <w:r>
        <w:rPr>
          <w:rStyle w:val="markedcontent"/>
          <w:rFonts w:cstheme="minorHAnsi"/>
          <w:szCs w:val="24"/>
        </w:rPr>
        <w:t>nobres</w:t>
      </w:r>
      <w:r w:rsidRPr="007268E9">
        <w:rPr>
          <w:rStyle w:val="markedcontent"/>
          <w:rFonts w:cstheme="minorHAnsi"/>
          <w:szCs w:val="24"/>
        </w:rPr>
        <w:t xml:space="preserve"> pares para a aprovação da proposta.</w:t>
      </w:r>
    </w:p>
    <w:p w14:paraId="3622230B" w14:textId="77777777" w:rsidR="007268E9" w:rsidRPr="00315E40" w:rsidRDefault="007268E9" w:rsidP="00315E40">
      <w:pPr>
        <w:rPr>
          <w:rStyle w:val="markedcontent"/>
          <w:rFonts w:cstheme="minorHAnsi"/>
          <w:szCs w:val="24"/>
        </w:rPr>
      </w:pPr>
    </w:p>
    <w:p w14:paraId="178E43F9" w14:textId="2E764E74" w:rsidR="001145E7" w:rsidRPr="001638AA" w:rsidRDefault="001145E7" w:rsidP="00315E40">
      <w:pPr>
        <w:rPr>
          <w:rFonts w:cstheme="minorHAnsi"/>
        </w:rPr>
      </w:pPr>
      <w:r w:rsidRPr="001638AA">
        <w:rPr>
          <w:rFonts w:cstheme="minorHAnsi"/>
        </w:rPr>
        <w:t>Fênix</w:t>
      </w:r>
      <w:r>
        <w:rPr>
          <w:rFonts w:cstheme="minorHAnsi"/>
        </w:rPr>
        <w:t>/Pr</w:t>
      </w:r>
      <w:r w:rsidRPr="001638AA">
        <w:rPr>
          <w:rFonts w:cstheme="minorHAnsi"/>
        </w:rPr>
        <w:t xml:space="preserve">, </w:t>
      </w:r>
      <w:r w:rsidR="007268E9">
        <w:rPr>
          <w:rFonts w:cstheme="minorHAnsi"/>
        </w:rPr>
        <w:t>04</w:t>
      </w:r>
      <w:r w:rsidRPr="001638AA">
        <w:rPr>
          <w:rFonts w:cstheme="minorHAnsi"/>
        </w:rPr>
        <w:t xml:space="preserve"> de </w:t>
      </w:r>
      <w:r w:rsidR="007268E9">
        <w:rPr>
          <w:rFonts w:cstheme="minorHAnsi"/>
        </w:rPr>
        <w:t>outubro</w:t>
      </w:r>
      <w:r w:rsidRPr="001638AA">
        <w:rPr>
          <w:rFonts w:cstheme="minorHAnsi"/>
        </w:rPr>
        <w:t xml:space="preserve"> de 20</w:t>
      </w:r>
      <w:r>
        <w:rPr>
          <w:rFonts w:cstheme="minorHAnsi"/>
        </w:rPr>
        <w:t>2</w:t>
      </w:r>
      <w:r w:rsidRPr="001638AA">
        <w:rPr>
          <w:rFonts w:cstheme="minorHAnsi"/>
        </w:rPr>
        <w:t>1.</w:t>
      </w:r>
    </w:p>
    <w:p w14:paraId="47D2577D" w14:textId="77777777" w:rsidR="001145E7" w:rsidRPr="001638AA" w:rsidRDefault="001145E7" w:rsidP="001145E7">
      <w:pPr>
        <w:pStyle w:val="Default"/>
        <w:jc w:val="both"/>
        <w:rPr>
          <w:rFonts w:asciiTheme="minorHAnsi" w:hAnsiTheme="minorHAnsi" w:cstheme="minorHAnsi"/>
        </w:rPr>
      </w:pPr>
    </w:p>
    <w:p w14:paraId="6B733172" w14:textId="77777777" w:rsidR="001145E7" w:rsidRPr="001638AA" w:rsidRDefault="001145E7" w:rsidP="001145E7">
      <w:pPr>
        <w:pStyle w:val="Default"/>
        <w:jc w:val="both"/>
        <w:rPr>
          <w:rFonts w:asciiTheme="minorHAnsi" w:hAnsiTheme="minorHAnsi" w:cstheme="minorHAnsi"/>
        </w:rPr>
      </w:pPr>
    </w:p>
    <w:p w14:paraId="48C2BCB0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14:paraId="71CD8B05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 w:rsidRPr="00C40E05">
        <w:rPr>
          <w:rFonts w:asciiTheme="minorHAnsi" w:hAnsiTheme="minorHAnsi" w:cstheme="minorHAnsi"/>
        </w:rPr>
        <w:t>Vilson José de Paula</w:t>
      </w:r>
    </w:p>
    <w:p w14:paraId="755B2BE9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45B07577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1D973EC2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14:paraId="4E4F5ADD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 w:rsidRPr="00853F31">
        <w:rPr>
          <w:rFonts w:asciiTheme="minorHAnsi" w:hAnsiTheme="minorHAnsi" w:cstheme="minorHAnsi"/>
        </w:rPr>
        <w:t>Eder Jose De Paula</w:t>
      </w:r>
    </w:p>
    <w:p w14:paraId="555DA793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04F2A3B3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6B7EAFB7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14:paraId="7627E754" w14:textId="77777777" w:rsidR="000F1DA2" w:rsidRPr="000F1DA2" w:rsidRDefault="000F1DA2" w:rsidP="000F1DA2">
      <w:pPr>
        <w:jc w:val="left"/>
        <w:rPr>
          <w:rFonts w:eastAsia="Times New Roman" w:cstheme="minorHAnsi"/>
          <w:szCs w:val="24"/>
          <w:lang w:eastAsia="pt-BR"/>
        </w:rPr>
      </w:pPr>
      <w:r w:rsidRPr="000F1DA2">
        <w:rPr>
          <w:rFonts w:eastAsia="Times New Roman" w:cstheme="minorHAnsi"/>
          <w:szCs w:val="24"/>
          <w:lang w:eastAsia="pt-BR"/>
        </w:rPr>
        <w:t>Gilson Custódio Da Silva</w:t>
      </w:r>
    </w:p>
    <w:p w14:paraId="73E2786D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5232D1A0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02A0D3DA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14:paraId="6EEBF4CF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 w:rsidRPr="000F1DA2">
        <w:rPr>
          <w:rFonts w:asciiTheme="minorHAnsi" w:hAnsiTheme="minorHAnsi" w:cstheme="minorHAnsi"/>
        </w:rPr>
        <w:t>João Cezar Dias Batista</w:t>
      </w:r>
    </w:p>
    <w:p w14:paraId="6D1BA641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58C60286" w14:textId="77777777" w:rsidR="000F1DA2" w:rsidRP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3F5BB2B6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14:paraId="3BE3B667" w14:textId="77777777" w:rsidR="000F1DA2" w:rsidRPr="00853F31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 w:rsidRPr="00853F31">
        <w:rPr>
          <w:rFonts w:asciiTheme="minorHAnsi" w:hAnsiTheme="minorHAnsi" w:cstheme="minorHAnsi"/>
        </w:rPr>
        <w:t>Joaquim Rodrigues Novo</w:t>
      </w:r>
    </w:p>
    <w:p w14:paraId="29D94F6E" w14:textId="77777777" w:rsidR="000F1DA2" w:rsidRDefault="000F1DA2" w:rsidP="000F1DA2">
      <w:pPr>
        <w:pStyle w:val="Default"/>
        <w:jc w:val="both"/>
      </w:pPr>
    </w:p>
    <w:p w14:paraId="10C909C7" w14:textId="77777777" w:rsidR="000F1DA2" w:rsidRDefault="000F1DA2" w:rsidP="000F1DA2">
      <w:pPr>
        <w:pStyle w:val="Default"/>
        <w:jc w:val="both"/>
      </w:pPr>
    </w:p>
    <w:p w14:paraId="0B88D077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14:paraId="1AB22F69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 w:rsidRPr="000F1DA2">
        <w:rPr>
          <w:rFonts w:asciiTheme="minorHAnsi" w:hAnsiTheme="minorHAnsi" w:cstheme="minorHAnsi"/>
        </w:rPr>
        <w:t>Cilso Benedito Estefani</w:t>
      </w:r>
    </w:p>
    <w:p w14:paraId="40D1A23E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4549E8DC" w14:textId="77777777" w:rsidR="000F1DA2" w:rsidRP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3F770C93" w14:textId="77777777" w:rsidR="000F1DA2" w:rsidRDefault="000F1DA2" w:rsidP="000F1DA2">
      <w:pPr>
        <w:pStyle w:val="Default"/>
        <w:jc w:val="both"/>
      </w:pPr>
      <w:r>
        <w:t>__________________________</w:t>
      </w:r>
    </w:p>
    <w:p w14:paraId="552A3646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 w:rsidRPr="00853F31">
        <w:rPr>
          <w:rFonts w:asciiTheme="minorHAnsi" w:hAnsiTheme="minorHAnsi" w:cstheme="minorHAnsi"/>
        </w:rPr>
        <w:t>Jose Roberto De Sales</w:t>
      </w:r>
    </w:p>
    <w:p w14:paraId="4F70F139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3AE2F0B9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2F39BAF5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54C602FF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  <w:r w:rsidRPr="00853F31">
        <w:rPr>
          <w:rFonts w:asciiTheme="minorHAnsi" w:hAnsiTheme="minorHAnsi" w:cstheme="minorHAnsi"/>
        </w:rPr>
        <w:t>Sidnei Aparecido Teixeira</w:t>
      </w:r>
    </w:p>
    <w:p w14:paraId="4B6DE11B" w14:textId="77777777" w:rsidR="000F1DA2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516194EF" w14:textId="77777777" w:rsidR="000F1DA2" w:rsidRPr="001638AA" w:rsidRDefault="000F1DA2" w:rsidP="000F1DA2">
      <w:pPr>
        <w:pStyle w:val="Default"/>
        <w:jc w:val="both"/>
        <w:rPr>
          <w:rFonts w:asciiTheme="minorHAnsi" w:hAnsiTheme="minorHAnsi" w:cstheme="minorHAnsi"/>
        </w:rPr>
      </w:pPr>
    </w:p>
    <w:p w14:paraId="279B83A5" w14:textId="77777777" w:rsidR="000F1DA2" w:rsidRPr="001638AA" w:rsidRDefault="000F1DA2" w:rsidP="000F1DA2">
      <w:pPr>
        <w:rPr>
          <w:rFonts w:cstheme="minorHAnsi"/>
          <w:szCs w:val="24"/>
        </w:rPr>
      </w:pPr>
      <w:r>
        <w:rPr>
          <w:rFonts w:cstheme="minorHAnsi"/>
          <w:szCs w:val="24"/>
        </w:rPr>
        <w:t>_____</w:t>
      </w:r>
      <w:r w:rsidRPr="001638AA">
        <w:rPr>
          <w:rFonts w:cstheme="minorHAnsi"/>
          <w:szCs w:val="24"/>
        </w:rPr>
        <w:t>__________________________</w:t>
      </w:r>
    </w:p>
    <w:p w14:paraId="14161D39" w14:textId="77777777" w:rsidR="000F1DA2" w:rsidRPr="001638AA" w:rsidRDefault="000F1DA2" w:rsidP="000F1DA2">
      <w:pPr>
        <w:pStyle w:val="Default"/>
        <w:rPr>
          <w:rFonts w:asciiTheme="minorHAnsi" w:hAnsiTheme="minorHAnsi" w:cstheme="minorHAnsi"/>
        </w:rPr>
      </w:pPr>
      <w:r w:rsidRPr="0040012F">
        <w:rPr>
          <w:rFonts w:asciiTheme="minorHAnsi" w:hAnsiTheme="minorHAnsi" w:cstheme="minorHAnsi"/>
        </w:rPr>
        <w:t>Luiz Cezar Toshihiko Aoki</w:t>
      </w:r>
    </w:p>
    <w:p w14:paraId="395B0E9F" w14:textId="01CC5966" w:rsidR="00C9082E" w:rsidRPr="001638AA" w:rsidRDefault="00C9082E" w:rsidP="000F1DA2">
      <w:pPr>
        <w:pStyle w:val="Default"/>
        <w:jc w:val="both"/>
        <w:rPr>
          <w:rFonts w:cstheme="minorHAnsi"/>
        </w:rPr>
      </w:pPr>
      <w:bookmarkStart w:id="0" w:name="_GoBack"/>
      <w:bookmarkEnd w:id="0"/>
    </w:p>
    <w:sectPr w:rsidR="00C9082E" w:rsidRPr="001638AA" w:rsidSect="003B436C">
      <w:pgSz w:w="11906" w:h="16838"/>
      <w:pgMar w:top="1985" w:right="851" w:bottom="1021" w:left="1985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79BD4" w14:textId="77777777" w:rsidR="00EE38FB" w:rsidRDefault="00EE38FB" w:rsidP="005105D3">
      <w:r>
        <w:separator/>
      </w:r>
    </w:p>
  </w:endnote>
  <w:endnote w:type="continuationSeparator" w:id="0">
    <w:p w14:paraId="4F0EA5AD" w14:textId="77777777" w:rsidR="00EE38FB" w:rsidRDefault="00EE38FB" w:rsidP="0051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024BB" w14:textId="77777777" w:rsidR="00EE38FB" w:rsidRDefault="00EE38FB" w:rsidP="005105D3">
      <w:r>
        <w:separator/>
      </w:r>
    </w:p>
  </w:footnote>
  <w:footnote w:type="continuationSeparator" w:id="0">
    <w:p w14:paraId="40886648" w14:textId="77777777" w:rsidR="00EE38FB" w:rsidRDefault="00EE38FB" w:rsidP="0051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AF"/>
    <w:rsid w:val="000462B8"/>
    <w:rsid w:val="0009603D"/>
    <w:rsid w:val="000F1DA2"/>
    <w:rsid w:val="001145E7"/>
    <w:rsid w:val="00155304"/>
    <w:rsid w:val="001638AA"/>
    <w:rsid w:val="0025384A"/>
    <w:rsid w:val="00306614"/>
    <w:rsid w:val="00310B7D"/>
    <w:rsid w:val="00315E40"/>
    <w:rsid w:val="003B436C"/>
    <w:rsid w:val="003D65EA"/>
    <w:rsid w:val="003F0D3D"/>
    <w:rsid w:val="0040012F"/>
    <w:rsid w:val="0041001F"/>
    <w:rsid w:val="00432D5C"/>
    <w:rsid w:val="00480D93"/>
    <w:rsid w:val="004B0A05"/>
    <w:rsid w:val="004D27B3"/>
    <w:rsid w:val="00502B75"/>
    <w:rsid w:val="005105D3"/>
    <w:rsid w:val="00521822"/>
    <w:rsid w:val="00534B76"/>
    <w:rsid w:val="005370B0"/>
    <w:rsid w:val="00563911"/>
    <w:rsid w:val="00585F79"/>
    <w:rsid w:val="005C3F7E"/>
    <w:rsid w:val="005D0DDF"/>
    <w:rsid w:val="0061385E"/>
    <w:rsid w:val="006402F8"/>
    <w:rsid w:val="00647668"/>
    <w:rsid w:val="00651717"/>
    <w:rsid w:val="0067409B"/>
    <w:rsid w:val="00692FCA"/>
    <w:rsid w:val="00696E10"/>
    <w:rsid w:val="006B3869"/>
    <w:rsid w:val="006C2AAF"/>
    <w:rsid w:val="0072295A"/>
    <w:rsid w:val="0072542C"/>
    <w:rsid w:val="007268E9"/>
    <w:rsid w:val="007E3648"/>
    <w:rsid w:val="007E6639"/>
    <w:rsid w:val="007F06BD"/>
    <w:rsid w:val="00805214"/>
    <w:rsid w:val="00814254"/>
    <w:rsid w:val="008469FE"/>
    <w:rsid w:val="00853F31"/>
    <w:rsid w:val="00972B2A"/>
    <w:rsid w:val="009C5AF2"/>
    <w:rsid w:val="009C6C5D"/>
    <w:rsid w:val="00A3019C"/>
    <w:rsid w:val="00AB6F65"/>
    <w:rsid w:val="00AC0DE2"/>
    <w:rsid w:val="00B009A0"/>
    <w:rsid w:val="00B01636"/>
    <w:rsid w:val="00B068B6"/>
    <w:rsid w:val="00B14241"/>
    <w:rsid w:val="00B14587"/>
    <w:rsid w:val="00B70965"/>
    <w:rsid w:val="00BA2707"/>
    <w:rsid w:val="00C126FE"/>
    <w:rsid w:val="00C40E05"/>
    <w:rsid w:val="00C80D13"/>
    <w:rsid w:val="00C9082E"/>
    <w:rsid w:val="00CA7D98"/>
    <w:rsid w:val="00CB63EE"/>
    <w:rsid w:val="00D02135"/>
    <w:rsid w:val="00D34CB8"/>
    <w:rsid w:val="00D4758E"/>
    <w:rsid w:val="00D97EDD"/>
    <w:rsid w:val="00DF0761"/>
    <w:rsid w:val="00E028DE"/>
    <w:rsid w:val="00E56E89"/>
    <w:rsid w:val="00E60591"/>
    <w:rsid w:val="00E62FF6"/>
    <w:rsid w:val="00EE38FB"/>
    <w:rsid w:val="00F26050"/>
    <w:rsid w:val="00F4178D"/>
    <w:rsid w:val="00F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316B9"/>
  <w15:chartTrackingRefBased/>
  <w15:docId w15:val="{CFD1337B-C635-4EA2-BC6F-DE5E2026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40"/>
    <w:pPr>
      <w:spacing w:after="0" w:line="240" w:lineRule="auto"/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A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FA3CFF"/>
  </w:style>
  <w:style w:type="paragraph" w:styleId="NormalWeb">
    <w:name w:val="Normal (Web)"/>
    <w:basedOn w:val="Normal"/>
    <w:uiPriority w:val="99"/>
    <w:semiHidden/>
    <w:unhideWhenUsed/>
    <w:rsid w:val="006B386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386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082E"/>
    <w:pPr>
      <w:tabs>
        <w:tab w:val="center" w:pos="4252"/>
        <w:tab w:val="right" w:pos="8504"/>
      </w:tabs>
    </w:pPr>
    <w:rPr>
      <w:rFonts w:ascii="Arial" w:eastAsia="Calibri" w:hAnsi="Arial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9082E"/>
    <w:rPr>
      <w:rFonts w:ascii="Arial" w:eastAsia="Calibri" w:hAnsi="Arial" w:cs="Times New Roman"/>
      <w:sz w:val="24"/>
    </w:rPr>
  </w:style>
  <w:style w:type="character" w:styleId="Forte">
    <w:name w:val="Strong"/>
    <w:basedOn w:val="Fontepargpadro"/>
    <w:qFormat/>
    <w:rsid w:val="00C9082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8142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42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42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42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425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2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254"/>
    <w:rPr>
      <w:rFonts w:ascii="Segoe UI" w:hAnsi="Segoe UI" w:cs="Segoe UI"/>
      <w:sz w:val="18"/>
      <w:szCs w:val="18"/>
    </w:rPr>
  </w:style>
  <w:style w:type="character" w:customStyle="1" w:styleId="ilfuvd">
    <w:name w:val="ilfuvd"/>
    <w:basedOn w:val="Fontepargpadro"/>
    <w:rsid w:val="00814254"/>
  </w:style>
  <w:style w:type="paragraph" w:styleId="Rodap">
    <w:name w:val="footer"/>
    <w:basedOn w:val="Normal"/>
    <w:link w:val="RodapChar"/>
    <w:uiPriority w:val="99"/>
    <w:unhideWhenUsed/>
    <w:rsid w:val="005105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5D3"/>
  </w:style>
  <w:style w:type="paragraph" w:customStyle="1" w:styleId="textocitao">
    <w:name w:val="texto_citação"/>
    <w:basedOn w:val="Normal"/>
    <w:rsid w:val="00CA7D9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A7D9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markedcontent">
    <w:name w:val="markedcontent"/>
    <w:basedOn w:val="Fontepargpadro"/>
    <w:rsid w:val="0031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1332</Words>
  <Characters>7196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</dc:creator>
  <cp:keywords/>
  <dc:description/>
  <cp:lastModifiedBy>Jonas</cp:lastModifiedBy>
  <cp:revision>4</cp:revision>
  <cp:lastPrinted>2019-02-18T21:00:00Z</cp:lastPrinted>
  <dcterms:created xsi:type="dcterms:W3CDTF">2021-10-04T13:02:00Z</dcterms:created>
  <dcterms:modified xsi:type="dcterms:W3CDTF">2021-10-14T13:35:00Z</dcterms:modified>
</cp:coreProperties>
</file>